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DD0B2" w14:textId="77777777"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16CC2258" w14:textId="77777777" w:rsidR="0031777E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14:paraId="304E502E" w14:textId="0D9BCB9E"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</w:t>
      </w:r>
      <w:r w:rsidR="004F1B9D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โคกสะตอ</w:t>
      </w: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อำ</w:t>
      </w:r>
      <w:proofErr w:type="spellStart"/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เภ</w:t>
      </w:r>
      <w:proofErr w:type="spellEnd"/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อ</w:t>
      </w:r>
      <w:r w:rsidR="004F1B9D">
        <w:rPr>
          <w:rFonts w:ascii="TH SarabunIT๙" w:hAnsi="TH SarabunIT๙" w:cs="TH SarabunIT๙" w:hint="cs"/>
          <w:b/>
          <w:bCs/>
          <w:sz w:val="40"/>
          <w:szCs w:val="40"/>
          <w:cs/>
        </w:rPr>
        <w:t>ร</w:t>
      </w:r>
      <w:proofErr w:type="spellStart"/>
      <w:r w:rsidR="004F1B9D">
        <w:rPr>
          <w:rFonts w:ascii="TH SarabunIT๙" w:hAnsi="TH SarabunIT๙" w:cs="TH SarabunIT๙" w:hint="cs"/>
          <w:b/>
          <w:bCs/>
          <w:sz w:val="40"/>
          <w:szCs w:val="40"/>
          <w:cs/>
        </w:rPr>
        <w:t>ือ</w:t>
      </w:r>
      <w:proofErr w:type="spellEnd"/>
      <w:r w:rsidR="004F1B9D">
        <w:rPr>
          <w:rFonts w:ascii="TH SarabunIT๙" w:hAnsi="TH SarabunIT๙" w:cs="TH SarabunIT๙" w:hint="cs"/>
          <w:b/>
          <w:bCs/>
          <w:sz w:val="40"/>
          <w:szCs w:val="40"/>
          <w:cs/>
        </w:rPr>
        <w:t>เสาะ</w:t>
      </w: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="004F1B9D">
        <w:rPr>
          <w:rFonts w:ascii="TH SarabunIT๙" w:hAnsi="TH SarabunIT๙" w:cs="TH SarabunIT๙" w:hint="cs"/>
          <w:b/>
          <w:bCs/>
          <w:sz w:val="40"/>
          <w:szCs w:val="40"/>
          <w:cs/>
        </w:rPr>
        <w:t>นราธิวาส</w:t>
      </w:r>
    </w:p>
    <w:p w14:paraId="4766AFC1" w14:textId="77777777"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6ECDBBF" w14:textId="77777777" w:rsidR="0066396D" w:rsidRDefault="0066396D" w:rsidP="009164F2">
      <w:pPr>
        <w:jc w:val="center"/>
        <w:rPr>
          <w:noProof/>
        </w:rPr>
      </w:pPr>
    </w:p>
    <w:p w14:paraId="49715E0C" w14:textId="2D998E17" w:rsidR="009164F2" w:rsidRDefault="0066396D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noProof/>
        </w:rPr>
        <w:drawing>
          <wp:inline distT="0" distB="0" distL="0" distR="0" wp14:anchorId="5461988B" wp14:editId="41247EAD">
            <wp:extent cx="5155667" cy="1685925"/>
            <wp:effectExtent l="0" t="0" r="6985" b="0"/>
            <wp:docPr id="6791833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83321" name=""/>
                    <pic:cNvPicPr/>
                  </pic:nvPicPr>
                  <pic:blipFill rotWithShape="1">
                    <a:blip r:embed="rId5"/>
                    <a:srcRect l="11799" t="18909" r="9428" b="35296"/>
                    <a:stretch/>
                  </pic:blipFill>
                  <pic:spPr bwMode="auto">
                    <a:xfrm>
                      <a:off x="0" y="0"/>
                      <a:ext cx="5157955" cy="168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D185" w14:textId="77777777"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1B3FA905" w14:textId="198B42D5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๕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256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7443E627" w14:textId="395D3366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๕</w:t>
      </w:r>
    </w:p>
    <w:p w14:paraId="6BE14EFE" w14:textId="722900C9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โคกสะตอ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อำ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เภ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ร</w:t>
      </w:r>
      <w:proofErr w:type="spellStart"/>
      <w:r w:rsidR="004F1B9D">
        <w:rPr>
          <w:rFonts w:ascii="TH SarabunIT๙" w:hAnsi="TH SarabunIT๙" w:cs="TH SarabunIT๙" w:hint="cs"/>
          <w:sz w:val="36"/>
          <w:szCs w:val="36"/>
          <w:cs/>
        </w:rPr>
        <w:t>ือ</w:t>
      </w:r>
      <w:proofErr w:type="spellEnd"/>
      <w:r w:rsidR="004F1B9D">
        <w:rPr>
          <w:rFonts w:ascii="TH SarabunIT๙" w:hAnsi="TH SarabunIT๙" w:cs="TH SarabunIT๙" w:hint="cs"/>
          <w:sz w:val="36"/>
          <w:szCs w:val="36"/>
          <w:cs/>
        </w:rPr>
        <w:t>เสาะ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DA0449C" w14:textId="1EFB1D61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จังหวัดน</w:t>
      </w:r>
      <w:r w:rsidR="004F1B9D">
        <w:rPr>
          <w:rFonts w:ascii="TH SarabunIT๙" w:hAnsi="TH SarabunIT๙" w:cs="TH SarabunIT๙" w:hint="cs"/>
          <w:sz w:val="36"/>
          <w:szCs w:val="36"/>
          <w:cs/>
        </w:rPr>
        <w:t>ราธิวาส</w:t>
      </w:r>
    </w:p>
    <w:p w14:paraId="4874E286" w14:textId="77777777" w:rsidR="009164F2" w:rsidRDefault="009164F2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941A6A1" w14:textId="77777777" w:rsidR="00617974" w:rsidRDefault="00617974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C9D9A96" w14:textId="77777777" w:rsidR="00617974" w:rsidRDefault="00617974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43DE971A" w14:textId="77777777" w:rsidR="00617974" w:rsidRDefault="00617974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36872004" w14:textId="77777777" w:rsidR="00617974" w:rsidRDefault="00617974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32D17C07" w14:textId="77777777" w:rsidR="0066396D" w:rsidRDefault="0066396D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00E9967C" w14:textId="77777777" w:rsidR="0066396D" w:rsidRDefault="0066396D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2FB48FF5" w14:textId="77777777" w:rsidR="0066396D" w:rsidRDefault="0066396D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48CDAF42" w14:textId="77777777" w:rsidR="0066396D" w:rsidRDefault="0066396D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A2DB111" w14:textId="77777777" w:rsidR="0066396D" w:rsidRDefault="0066396D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319BDD2" w14:textId="77777777" w:rsidR="0066396D" w:rsidRDefault="0066396D" w:rsidP="00617974">
      <w:pPr>
        <w:spacing w:after="0"/>
        <w:rPr>
          <w:rFonts w:ascii="TH SarabunIT๙" w:hAnsi="TH SarabunIT๙" w:cs="TH SarabunIT๙" w:hint="cs"/>
          <w:sz w:val="36"/>
          <w:szCs w:val="36"/>
        </w:rPr>
      </w:pPr>
    </w:p>
    <w:p w14:paraId="621826A8" w14:textId="77777777" w:rsidR="00617974" w:rsidRDefault="00617974" w:rsidP="00617974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4722FDF4" w14:textId="77777777"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24755A3A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5131BB7" w14:textId="77777777"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ฟุตพ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14:paraId="091B219D" w14:textId="5676F276"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ดังนั้นองค์การบริหารส่วนตำบล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ร</w:t>
      </w:r>
      <w:proofErr w:type="spellStart"/>
      <w:r w:rsidR="004F1B9D"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 w:rsidR="004F1B9D">
        <w:rPr>
          <w:rFonts w:ascii="TH SarabunIT๙" w:hAnsi="TH SarabunIT๙" w:cs="TH SarabunIT๙" w:hint="cs"/>
          <w:sz w:val="32"/>
          <w:szCs w:val="32"/>
          <w:cs/>
        </w:rPr>
        <w:t>เสาะ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จังหวัดน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ส่วนตำบลเข้าใจแนวคิดคาร์บอนภาคสมัครใจขององค์กร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นท์ขององค์กร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14:paraId="70E52740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FAA54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61788" w14:textId="2C56427B" w:rsidR="00E7309A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1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มาหะมะ  ลา</w:t>
      </w:r>
      <w:proofErr w:type="spellStart"/>
      <w:r w:rsidR="004F1B9D">
        <w:rPr>
          <w:rFonts w:ascii="TH SarabunIT๙" w:hAnsi="TH SarabunIT๙" w:cs="TH SarabunIT๙" w:hint="cs"/>
          <w:sz w:val="32"/>
          <w:szCs w:val="32"/>
          <w:cs/>
        </w:rPr>
        <w:t>เต๊ะ</w:t>
      </w:r>
      <w:proofErr w:type="spellEnd"/>
    </w:p>
    <w:p w14:paraId="37518D08" w14:textId="0D248231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นายมาหะมะ  ลา</w:t>
      </w:r>
      <w:proofErr w:type="spellStart"/>
      <w:r w:rsidR="004F1B9D">
        <w:rPr>
          <w:rFonts w:ascii="TH SarabunIT๙" w:hAnsi="TH SarabunIT๙" w:cs="TH SarabunIT๙" w:hint="cs"/>
          <w:sz w:val="32"/>
          <w:szCs w:val="32"/>
          <w:cs/>
        </w:rPr>
        <w:t>เต๊ะ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E9C3077" w14:textId="4866D716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นายกองค์การบริหารส่วนตำบล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</w:p>
    <w:p w14:paraId="58FC26C9" w14:textId="2E550A16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 ตุลาคม 256</w:t>
      </w:r>
      <w:r w:rsidR="004F1B9D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5C68D9E4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BD6BF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EA2BD6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09165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F6DC08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400FD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6BAD6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A5DD0" w14:textId="77777777"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 และแผนการดำเนินงานเกี่ยวกับการบริหารจัดการก๊าซเรือนกระจก</w:t>
      </w:r>
    </w:p>
    <w:p w14:paraId="57D92E31" w14:textId="77777777" w:rsidR="004F1B9D" w:rsidRPr="004F1B9D" w:rsidRDefault="004F1B9D" w:rsidP="004F1B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องค์การบริหารส่วนตำบลโคกสะตอ อำ</w:t>
      </w:r>
      <w:proofErr w:type="spellStart"/>
      <w:r w:rsidRP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เภ</w:t>
      </w:r>
      <w:proofErr w:type="spellEnd"/>
      <w:r w:rsidRP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อร</w:t>
      </w:r>
      <w:proofErr w:type="spellStart"/>
      <w:r w:rsidRP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ือ</w:t>
      </w:r>
      <w:proofErr w:type="spellEnd"/>
      <w:r w:rsidRP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เสาะ จังหวัดนราธิวาส</w:t>
      </w:r>
    </w:p>
    <w:p w14:paraId="4A83C638" w14:textId="77777777"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8418A" w14:textId="1DAE784A"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2359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บริหารส่วนตำบ</w:t>
      </w:r>
      <w:r w:rsidR="00091318">
        <w:rPr>
          <w:rFonts w:ascii="TH SarabunIT๙" w:hAnsi="TH SarabunIT๙" w:cs="TH SarabunIT๙" w:hint="cs"/>
          <w:sz w:val="32"/>
          <w:szCs w:val="32"/>
          <w:cs/>
        </w:rPr>
        <w:t>ลโคกสะตอ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โดยเริ่มจากการจัดกิจกรรมคาร์บอนฟุตพ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นท์ขององค์กร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14:paraId="20D713E4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14:paraId="7622D39D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14:paraId="311D1A4F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14:paraId="44870E4F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14:paraId="0C3CBCBA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14:paraId="1120DEC0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14:paraId="350E218D" w14:textId="77777777"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14:paraId="7A29E1BB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14:paraId="33C5B606" w14:textId="2601B215"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(25</w:t>
      </w:r>
      <w:r w:rsid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๖๕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-25</w:t>
      </w:r>
      <w:r w:rsidR="004F1B9D">
        <w:rPr>
          <w:rFonts w:ascii="TH SarabunIT๙" w:hAnsi="TH SarabunIT๙" w:cs="TH SarabunIT๙" w:hint="cs"/>
          <w:b/>
          <w:bCs/>
          <w:sz w:val="32"/>
          <w:szCs w:val="32"/>
          <w:cs/>
        </w:rPr>
        <w:t>๗๐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42E4DE05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14:paraId="6126377D" w14:textId="77777777"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เสริมการจัดทำคาร์บอนฟุตพ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นท์ขององค์กรปกครองส่วนท้องถิ่น”</w:t>
      </w:r>
    </w:p>
    <w:p w14:paraId="122B8FCD" w14:textId="77777777"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C3879B3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193C9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F2BA3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9C6BB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9EED1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B9D91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8B51D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A4D0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D19A278" w14:textId="24F45674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แผนงาน/โครงการ </w:t>
      </w:r>
      <w:r w:rsidR="005964E4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14:paraId="7B7A8D69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279001B6" w14:textId="6283DCE6" w:rsidR="008E6497" w:rsidRDefault="005964E4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นำขยะมาแลกแต้ม</w:t>
      </w:r>
    </w:p>
    <w:p w14:paraId="5A9E73AA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ทำน้ำหมักชีวภาพจากเศษผักและผลไม้</w:t>
      </w:r>
    </w:p>
    <w:p w14:paraId="0BC824B7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14:paraId="18353FCC" w14:textId="340CE6D5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5964E4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5964E4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4DDD3B3E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3B3693F6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89"/>
        <w:gridCol w:w="2505"/>
        <w:gridCol w:w="2505"/>
      </w:tblGrid>
      <w:tr w:rsidR="008E6497" w14:paraId="0D68460B" w14:textId="77777777" w:rsidTr="00CE5248">
        <w:tc>
          <w:tcPr>
            <w:tcW w:w="1526" w:type="dxa"/>
          </w:tcPr>
          <w:p w14:paraId="37D7276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54103905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557CEC13" w14:textId="77777777" w:rsidTr="00CE5248">
        <w:tc>
          <w:tcPr>
            <w:tcW w:w="1526" w:type="dxa"/>
          </w:tcPr>
          <w:p w14:paraId="7453C393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4C82C55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นท์ในองค์กรของตนเอง</w:t>
            </w:r>
          </w:p>
          <w:p w14:paraId="4FD9FDB6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14:paraId="78E71E2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14:paraId="4DB1728C" w14:textId="77777777" w:rsidTr="00CE5248">
        <w:tc>
          <w:tcPr>
            <w:tcW w:w="1526" w:type="dxa"/>
          </w:tcPr>
          <w:p w14:paraId="3479855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34FE59A4" w14:textId="7877519F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</w:t>
            </w:r>
            <w:r w:rsidR="00596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โคกสะตอ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ชุมชนรู้จักและนำขยะมูลฝอยกลับมาใช้ประโยชน์ได้อย่างถูกต้อง</w:t>
            </w:r>
          </w:p>
          <w:p w14:paraId="1CC1B10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14:paraId="77F5F07D" w14:textId="77777777" w:rsidTr="00CE5248">
        <w:tc>
          <w:tcPr>
            <w:tcW w:w="1526" w:type="dxa"/>
          </w:tcPr>
          <w:p w14:paraId="2B843B4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0AE1F0A7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14:paraId="18D9E773" w14:textId="6711F4E5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596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596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596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7A90E3C4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237ED0DD" w14:textId="133123FC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531F6F1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181F99EC" w14:textId="77777777" w:rsidTr="00CE5248">
        <w:tc>
          <w:tcPr>
            <w:tcW w:w="1526" w:type="dxa"/>
          </w:tcPr>
          <w:p w14:paraId="3117E685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7CF34093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B013374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4E487468" w14:textId="77777777" w:rsidTr="00CE5248">
        <w:tc>
          <w:tcPr>
            <w:tcW w:w="1526" w:type="dxa"/>
          </w:tcPr>
          <w:p w14:paraId="0F60AFBB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0B4246D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08A57364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CA692A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D54AE1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4A8772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DEF431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EECDCB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FDBFD9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59BA08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E69663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C83B87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4481DD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DAEC4C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4C0258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1A6C1245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398B8CFD" w14:textId="77777777" w:rsidTr="00CE5248">
        <w:tc>
          <w:tcPr>
            <w:tcW w:w="350" w:type="dxa"/>
            <w:vMerge w:val="restart"/>
            <w:vAlign w:val="center"/>
          </w:tcPr>
          <w:p w14:paraId="3F05A85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5717480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3333002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46996FD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07649A9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535207CF" w14:textId="77777777" w:rsidTr="00CE5248">
        <w:tc>
          <w:tcPr>
            <w:tcW w:w="350" w:type="dxa"/>
            <w:vMerge/>
            <w:vAlign w:val="center"/>
          </w:tcPr>
          <w:p w14:paraId="39ACA29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2EE6958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5F027278" w14:textId="3104F62A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09131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๕</w:t>
            </w:r>
          </w:p>
        </w:tc>
        <w:tc>
          <w:tcPr>
            <w:tcW w:w="4514" w:type="dxa"/>
            <w:gridSpan w:val="9"/>
            <w:vAlign w:val="center"/>
          </w:tcPr>
          <w:p w14:paraId="7BEE420D" w14:textId="777C5978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09131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999" w:type="dxa"/>
            <w:vMerge/>
            <w:vAlign w:val="center"/>
          </w:tcPr>
          <w:p w14:paraId="7E68F27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1B2AC84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7CE3735A" w14:textId="77777777" w:rsidTr="00CE5248">
        <w:tc>
          <w:tcPr>
            <w:tcW w:w="350" w:type="dxa"/>
            <w:vMerge/>
            <w:vAlign w:val="center"/>
          </w:tcPr>
          <w:p w14:paraId="0D027D00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33821296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0FD71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1ABA611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7B2BBF3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5853979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19EB6A6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775CBBA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3B97697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3AB5701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5D9AF4B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1CAB8ED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7C94817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6837692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30C9DC8E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4B1EEFD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346F8B06" w14:textId="77777777" w:rsidTr="00CE5248">
        <w:tc>
          <w:tcPr>
            <w:tcW w:w="350" w:type="dxa"/>
          </w:tcPr>
          <w:p w14:paraId="3CCD2DA5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265CE6C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14:paraId="550E90AC" w14:textId="7476396C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77661823" wp14:editId="67B0609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3810" b="9525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86E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ZJgIAAGAEAAAOAAAAZHJzL2Uyb0RvYy54bWysVMGO0zAQvSPxD5bvNOlS2C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eOT4+kMBkmH&#10;WEaKAWis84+ZblB8KLHzloh17ZdaKdgDbadpQmRz7nxshBQDIFaVCrWwwA/ye3lKqxmpHqoK+Z0B&#10;T4i1uu2XxRMhfxMAOqkO8npFSZvfSdbTP2McfAYNfRtpw9lSWrQhsJuEUqb8NJZITJAdYVxIOQL7&#10;xv4IPORHKEvb/zfgEZEqa+VHcCOUtsmWG9X9dmiZ9/mDA73uaMGlrnYrO0we1jgpPHxy8Tv58Z7g&#10;3/8YFt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6QKWmS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14:paraId="2AD106A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2FF90B4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0032C87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374121A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58B49B6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23BB565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64EC858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60CC374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1572974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682381B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35346FB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37AFCE8D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6E93BAB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831BD51" w14:textId="77777777" w:rsidTr="00CE5248">
        <w:tc>
          <w:tcPr>
            <w:tcW w:w="350" w:type="dxa"/>
          </w:tcPr>
          <w:p w14:paraId="36353F05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33BF747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14:paraId="52E4B8CC" w14:textId="1DF16312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22B8F545" wp14:editId="78CAFA4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8255" b="9525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FC1C1"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2B925EB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2947C4C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154F8A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73D33FB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0A40E3D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76709E9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5980121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143E30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4469BDD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7A3C3D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509C921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219DD37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3EC6B59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6CC0CF3" w14:textId="77777777" w:rsidTr="00CE5248">
        <w:tc>
          <w:tcPr>
            <w:tcW w:w="350" w:type="dxa"/>
          </w:tcPr>
          <w:p w14:paraId="5738CD9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39346C7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14:paraId="2B3274DD" w14:textId="74597ABB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2CA629F7" wp14:editId="72B3BCA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8255" b="9525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48CC0"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49BA156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02D314F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6D707D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325495F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20A84B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1891513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19E59FC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9300F6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63CBC86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BD3ACB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229518F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4CEC39BD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1D6FD85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1C98843E" w14:textId="77777777" w:rsidTr="00CE5248">
        <w:tc>
          <w:tcPr>
            <w:tcW w:w="350" w:type="dxa"/>
          </w:tcPr>
          <w:p w14:paraId="3D19A3B7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14:paraId="1BAA6A5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ไซเคิล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มาขายเพื่อเพิ่มรายได้ในครัวเรือน</w:t>
            </w:r>
          </w:p>
        </w:tc>
        <w:tc>
          <w:tcPr>
            <w:tcW w:w="510" w:type="dxa"/>
          </w:tcPr>
          <w:p w14:paraId="73BF452D" w14:textId="2C583470" w:rsidR="008E6497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DA4B0A8" wp14:editId="51D325A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8255" b="9525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238D8"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0BCDD5E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72947AE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53BC44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20E612B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3569BDE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34A7B15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204C4A8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9D4D02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644316B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7CCBC93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30F42A0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21FD854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15EF68E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221610F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394E64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25263B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DC8595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A18541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25EEF5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F11AA0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3B500A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1E6B0E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A1E5F0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A30246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3F03D6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26FAF8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1AD4FC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0D9F2F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449A7C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8B60E7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B55427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0E3D6A1" w14:textId="12536750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แผนงาน/โครงการ </w:t>
      </w:r>
      <w:r w:rsidR="0009131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14:paraId="5FAD9A94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22101388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14:paraId="5DCA143B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14:paraId="2C7714BE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จัดกิจกรรมคา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ฟรีเด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</w:p>
    <w:p w14:paraId="5B0F88E9" w14:textId="6A0C6B44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091318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091318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7E044B33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05C5EDB3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8"/>
        <w:gridCol w:w="2492"/>
        <w:gridCol w:w="2503"/>
        <w:gridCol w:w="2503"/>
      </w:tblGrid>
      <w:tr w:rsidR="008E6497" w14:paraId="3ABB7139" w14:textId="77777777" w:rsidTr="00CE5248">
        <w:tc>
          <w:tcPr>
            <w:tcW w:w="1526" w:type="dxa"/>
          </w:tcPr>
          <w:p w14:paraId="153C9D6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516F6D2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00EB2825" w14:textId="77777777" w:rsidTr="00CE5248">
        <w:tc>
          <w:tcPr>
            <w:tcW w:w="1526" w:type="dxa"/>
          </w:tcPr>
          <w:p w14:paraId="43F35B7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6A07DFA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นท์ในองค์กรของตนเอง</w:t>
            </w:r>
          </w:p>
          <w:p w14:paraId="34176785" w14:textId="038210C1" w:rsidR="008E6497" w:rsidRDefault="008E6497" w:rsidP="0009131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องค์การบริหารส่วนตำบล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โคกสะตอ</w:t>
            </w:r>
          </w:p>
        </w:tc>
      </w:tr>
      <w:tr w:rsidR="008E6497" w14:paraId="3FE2790A" w14:textId="77777777" w:rsidTr="00CE5248">
        <w:tc>
          <w:tcPr>
            <w:tcW w:w="1526" w:type="dxa"/>
          </w:tcPr>
          <w:p w14:paraId="586FCA36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53AD715A" w14:textId="5E4EFF94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ลดปริมาณการใช้น้ำมันเชื้อเพลิงลดลงเมื่อเทียบกับปี 256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8E6497" w14:paraId="504C7B93" w14:textId="77777777" w:rsidTr="00CE5248">
        <w:tc>
          <w:tcPr>
            <w:tcW w:w="1526" w:type="dxa"/>
          </w:tcPr>
          <w:p w14:paraId="6E4A4B53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33388F10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14:paraId="1BD51F79" w14:textId="66370041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5A252372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5DCDB8FC" w14:textId="2236722F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091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383E7CF4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4A05BB35" w14:textId="77777777" w:rsidTr="00CE5248">
        <w:tc>
          <w:tcPr>
            <w:tcW w:w="1526" w:type="dxa"/>
          </w:tcPr>
          <w:p w14:paraId="212D9590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6CCF8303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6FE1F1C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03D56A3D" w14:textId="77777777" w:rsidTr="00CE5248">
        <w:tc>
          <w:tcPr>
            <w:tcW w:w="1526" w:type="dxa"/>
          </w:tcPr>
          <w:p w14:paraId="58EBBE96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66FB74A1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57B6332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0FD081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62C053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14:paraId="31D0E4ED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13475CBA" w14:textId="77777777" w:rsidTr="00CE5248">
        <w:tc>
          <w:tcPr>
            <w:tcW w:w="350" w:type="dxa"/>
            <w:vMerge w:val="restart"/>
            <w:vAlign w:val="center"/>
          </w:tcPr>
          <w:p w14:paraId="35EB18B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171EE17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16BB8D2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342320F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42B4204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0C17BB19" w14:textId="77777777" w:rsidTr="00CE5248">
        <w:tc>
          <w:tcPr>
            <w:tcW w:w="350" w:type="dxa"/>
            <w:vMerge/>
            <w:vAlign w:val="center"/>
          </w:tcPr>
          <w:p w14:paraId="33BCF4A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7301B301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233D2A7F" w14:textId="26991FDE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09131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๕</w:t>
            </w:r>
          </w:p>
        </w:tc>
        <w:tc>
          <w:tcPr>
            <w:tcW w:w="4514" w:type="dxa"/>
            <w:gridSpan w:val="9"/>
            <w:vAlign w:val="center"/>
          </w:tcPr>
          <w:p w14:paraId="7C940ACC" w14:textId="4DFAEF62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09131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๖</w:t>
            </w:r>
          </w:p>
        </w:tc>
        <w:tc>
          <w:tcPr>
            <w:tcW w:w="999" w:type="dxa"/>
            <w:vMerge/>
            <w:vAlign w:val="center"/>
          </w:tcPr>
          <w:p w14:paraId="566F2AF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01CF630E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7070246B" w14:textId="77777777" w:rsidTr="00CE5248">
        <w:tc>
          <w:tcPr>
            <w:tcW w:w="350" w:type="dxa"/>
            <w:vMerge/>
            <w:vAlign w:val="center"/>
          </w:tcPr>
          <w:p w14:paraId="05716B9B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6B39C24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1DF42D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0D1305D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2DD418F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3CCEB25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609CA20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74019C8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7CDE855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7FAD369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3314015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21835EC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47D72C9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24D771B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7831EB1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2E14D65B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06F73499" w14:textId="77777777" w:rsidTr="00CE5248">
        <w:tc>
          <w:tcPr>
            <w:tcW w:w="350" w:type="dxa"/>
          </w:tcPr>
          <w:p w14:paraId="1932020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2E84826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14:paraId="2C8BD501" w14:textId="0A3F8804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21A2B9F" wp14:editId="19987EA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3810" b="9525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088ED"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14:paraId="0B775F8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7D999C6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0912291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18BFDD3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1396F3E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2117CC1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28FD932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23022DB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25A1497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378CD8C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31648BF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7959E4AE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08A6EDA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51C4B89" w14:textId="77777777" w:rsidTr="00CE5248">
        <w:tc>
          <w:tcPr>
            <w:tcW w:w="350" w:type="dxa"/>
          </w:tcPr>
          <w:p w14:paraId="54A995C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08E3654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14:paraId="16B15646" w14:textId="35A4F180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1083FB7" wp14:editId="07DFF41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8255" b="9525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DC5B3"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2C476A1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4ABE943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0C49700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785B992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D0F5A7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010F47D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424432F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4D63ED1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0D8C96D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6583115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703C232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4E1D30A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50E0A4B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01A299C8" w14:textId="77777777" w:rsidTr="00CE5248">
        <w:tc>
          <w:tcPr>
            <w:tcW w:w="350" w:type="dxa"/>
          </w:tcPr>
          <w:p w14:paraId="398AAA0D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17AA820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จัดกิจกรรมคา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ฟรีเด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ย์</w:t>
            </w:r>
            <w:proofErr w:type="spellEnd"/>
          </w:p>
        </w:tc>
        <w:tc>
          <w:tcPr>
            <w:tcW w:w="510" w:type="dxa"/>
          </w:tcPr>
          <w:p w14:paraId="034BF196" w14:textId="31E43E88" w:rsidR="008E6497" w:rsidRPr="0091108B" w:rsidRDefault="004F1B9D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248117DD" wp14:editId="79D9C19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8255" b="9525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6B31B"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14:paraId="137FB83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25CA328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9023AA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4590833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40796F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4236AF4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46F04B0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0B7B49E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13CDD34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5A2FB19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72BC194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3521F66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72F6D05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085654C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2FE3D2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419063A" w14:textId="77777777"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E6497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9448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F2"/>
    <w:rsid w:val="00091318"/>
    <w:rsid w:val="000A2359"/>
    <w:rsid w:val="0010018F"/>
    <w:rsid w:val="00225089"/>
    <w:rsid w:val="0031777E"/>
    <w:rsid w:val="00327ECF"/>
    <w:rsid w:val="0041759F"/>
    <w:rsid w:val="004E14A9"/>
    <w:rsid w:val="004F1B9D"/>
    <w:rsid w:val="005964E4"/>
    <w:rsid w:val="00617974"/>
    <w:rsid w:val="0066396D"/>
    <w:rsid w:val="00735018"/>
    <w:rsid w:val="008E6497"/>
    <w:rsid w:val="009164F2"/>
    <w:rsid w:val="009D6CFB"/>
    <w:rsid w:val="00BE40D3"/>
    <w:rsid w:val="00E7309A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C1AF5"/>
  <w15:docId w15:val="{35F73B11-A83C-4638-B64F-127BDC66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PLH</cp:lastModifiedBy>
  <cp:revision>2</cp:revision>
  <cp:lastPrinted>2020-08-18T05:36:00Z</cp:lastPrinted>
  <dcterms:created xsi:type="dcterms:W3CDTF">2024-06-12T03:40:00Z</dcterms:created>
  <dcterms:modified xsi:type="dcterms:W3CDTF">2024-06-12T03:40:00Z</dcterms:modified>
</cp:coreProperties>
</file>